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sz w:val="72"/>
          <w:szCs w:val="72"/>
        </w:rPr>
      </w:pPr>
    </w:p>
    <w:p>
      <w:pPr>
        <w:ind w:firstLine="1040" w:firstLineChars="200"/>
        <w:rPr>
          <w:sz w:val="52"/>
          <w:szCs w:val="52"/>
        </w:rPr>
      </w:pPr>
      <w:r>
        <w:rPr>
          <w:rFonts w:hint="eastAsia"/>
          <w:sz w:val="52"/>
          <w:szCs w:val="52"/>
        </w:rPr>
        <w:t>鞍豪实业（上海）有限公司</w:t>
      </w:r>
    </w:p>
    <w:p>
      <w:pPr>
        <w:rPr>
          <w:sz w:val="72"/>
          <w:szCs w:val="72"/>
        </w:rPr>
      </w:pP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金红石钛白粉R</w:t>
      </w:r>
      <w:r>
        <w:rPr>
          <w:sz w:val="36"/>
          <w:szCs w:val="36"/>
        </w:rPr>
        <w:t>-9008</w:t>
      </w:r>
      <w:r>
        <w:rPr>
          <w:rFonts w:hint="eastAsia"/>
          <w:sz w:val="36"/>
          <w:szCs w:val="36"/>
        </w:rPr>
        <w:t>技术参数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1843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r>
              <w:rPr>
                <w:rFonts w:hint="eastAsia"/>
              </w:rPr>
              <w:t>项目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指标</w:t>
            </w:r>
          </w:p>
        </w:tc>
        <w:tc>
          <w:tcPr>
            <w:tcW w:w="1780" w:type="dxa"/>
          </w:tcPr>
          <w:p>
            <w:r>
              <w:rPr>
                <w:rFonts w:hint="eastAsia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r>
              <w:rPr>
                <w:rFonts w:hint="eastAsia"/>
              </w:rPr>
              <w:t>TiO2的质量分数&gt;=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92.0</w:t>
            </w:r>
          </w:p>
        </w:tc>
        <w:tc>
          <w:tcPr>
            <w:tcW w:w="1780" w:type="dxa"/>
          </w:tcPr>
          <w:p>
            <w:r>
              <w:rPr>
                <w:rFonts w:hint="eastAsia"/>
              </w:rPr>
              <w:t>94.9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r>
              <w:rPr>
                <w:rFonts w:hint="eastAsia"/>
              </w:rPr>
              <w:t>105摄氏度挥发物分数&lt;=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0.5</w:t>
            </w:r>
          </w:p>
        </w:tc>
        <w:tc>
          <w:tcPr>
            <w:tcW w:w="1780" w:type="dxa"/>
          </w:tcPr>
          <w:p>
            <w:r>
              <w:rPr>
                <w:rFonts w:hint="eastAsia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r>
              <w:rPr>
                <w:rFonts w:hint="eastAsia"/>
              </w:rPr>
              <w:t>水溶物的质量分数&lt;=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0.3</w:t>
            </w:r>
          </w:p>
        </w:tc>
        <w:tc>
          <w:tcPr>
            <w:tcW w:w="1780" w:type="dxa"/>
          </w:tcPr>
          <w:p>
            <w:r>
              <w:rPr>
                <w:rFonts w:hint="eastAsia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r>
              <w:rPr>
                <w:rFonts w:hint="eastAsia"/>
              </w:rPr>
              <w:t>筛余无（45um）的质量分数%</w:t>
            </w:r>
            <w:r>
              <w:t>&lt;=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0.05</w:t>
            </w:r>
          </w:p>
        </w:tc>
        <w:tc>
          <w:tcPr>
            <w:tcW w:w="1780" w:type="dxa"/>
          </w:tcPr>
          <w:p>
            <w:r>
              <w:rPr>
                <w:rFonts w:hint="eastAsia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r>
              <w:rPr>
                <w:rFonts w:hint="eastAsia"/>
              </w:rPr>
              <w:t>颜色（L*）</w:t>
            </w:r>
            <w:r>
              <w:t>&gt;=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95.0</w:t>
            </w:r>
          </w:p>
        </w:tc>
        <w:tc>
          <w:tcPr>
            <w:tcW w:w="1780" w:type="dxa"/>
          </w:tcPr>
          <w:p>
            <w:r>
              <w:rPr>
                <w:rFonts w:hint="eastAsia"/>
              </w:rPr>
              <w:t>96.5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r>
              <w:rPr>
                <w:rFonts w:hint="eastAsia"/>
              </w:rPr>
              <w:t>散射力&gt;=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1780" w:type="dxa"/>
          </w:tcPr>
          <w:p>
            <w:r>
              <w:rPr>
                <w:rFonts w:hint="eastAsia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r>
              <w:rPr>
                <w:rFonts w:hint="eastAsia"/>
              </w:rPr>
              <w:t>水悬浮液PH值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6.0~8.5</w:t>
            </w:r>
          </w:p>
        </w:tc>
        <w:tc>
          <w:tcPr>
            <w:tcW w:w="1780" w:type="dxa"/>
          </w:tcPr>
          <w:p>
            <w:r>
              <w:rPr>
                <w:rFonts w:hint="eastAsia"/>
              </w:rPr>
              <w:t>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r>
              <w:rPr>
                <w:rFonts w:hint="eastAsia"/>
              </w:rPr>
              <w:t>吸油值，g</w:t>
            </w:r>
            <w:r>
              <w:t>/100g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1780" w:type="dxa"/>
          </w:tcPr>
          <w:p>
            <w:r>
              <w:rPr>
                <w:rFonts w:hint="eastAsia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r>
              <w:rPr>
                <w:rFonts w:hint="eastAsia"/>
              </w:rPr>
              <w:t>电阻,&gt;=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1780" w:type="dxa"/>
          </w:tcPr>
          <w:p>
            <w:r>
              <w:rPr>
                <w:rFonts w:hint="eastAsia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ind w:firstLine="210" w:firstLineChars="100"/>
            </w:pPr>
            <w:r>
              <w:rPr>
                <w:rFonts w:hint="eastAsia"/>
              </w:rPr>
              <w:t>金红石含量。&gt;</w:t>
            </w:r>
            <w:r>
              <w:t>=</w:t>
            </w:r>
          </w:p>
        </w:tc>
        <w:tc>
          <w:tcPr>
            <w:tcW w:w="1843" w:type="dxa"/>
          </w:tcPr>
          <w:p>
            <w:r>
              <w:rPr>
                <w:rFonts w:hint="eastAsia"/>
              </w:rPr>
              <w:t>98</w:t>
            </w:r>
          </w:p>
        </w:tc>
        <w:tc>
          <w:tcPr>
            <w:tcW w:w="1780" w:type="dxa"/>
          </w:tcPr>
          <w:p>
            <w:r>
              <w:rPr>
                <w:rFonts w:hint="eastAsia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/>
        </w:tc>
        <w:tc>
          <w:tcPr>
            <w:tcW w:w="1843" w:type="dxa"/>
          </w:tcPr>
          <w:p/>
        </w:tc>
        <w:tc>
          <w:tcPr>
            <w:tcW w:w="1780" w:type="dxa"/>
          </w:tcPr>
          <w:p/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F0"/>
    <w:rsid w:val="00000221"/>
    <w:rsid w:val="002227E3"/>
    <w:rsid w:val="00490C79"/>
    <w:rsid w:val="005F66CF"/>
    <w:rsid w:val="00712544"/>
    <w:rsid w:val="0086417B"/>
    <w:rsid w:val="00A91CF0"/>
    <w:rsid w:val="00E300FB"/>
    <w:rsid w:val="00E9424C"/>
    <w:rsid w:val="00F64585"/>
    <w:rsid w:val="21450F67"/>
    <w:rsid w:val="5547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229</Characters>
  <Lines>1</Lines>
  <Paragraphs>1</Paragraphs>
  <TotalTime>49</TotalTime>
  <ScaleCrop>false</ScaleCrop>
  <LinksUpToDate>false</LinksUpToDate>
  <CharactersWithSpaces>268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2018-04-08T05:30:00Z</dcterms:created>
  <dc:creator>Administrator</dc:creator>
  <cp:lastModifiedBy>星空物雨</cp:lastModifiedBy>
  <cp:lastPrinted>2018-04-08T06:12:00Z</cp:lastPrinted>
  <dcterms:modified xsi:type="dcterms:W3CDTF">2019-07-04T08:32:38Z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